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B" w:rsidRDefault="00152D6B" w:rsidP="00152D6B">
      <w:pPr>
        <w:jc w:val="right"/>
        <w:rPr>
          <w:rFonts w:ascii="Arial" w:hAnsi="Arial" w:cs="Arial"/>
          <w:b/>
          <w:color w:val="1F4E79" w:themeColor="accent1" w:themeShade="80"/>
          <w:sz w:val="28"/>
          <w:szCs w:val="28"/>
          <w:u w:val="single"/>
        </w:rPr>
      </w:pPr>
      <w:bookmarkStart w:id="0" w:name="_GoBack"/>
      <w:bookmarkEnd w:id="0"/>
      <w:r w:rsidRPr="00152D6B">
        <w:rPr>
          <w:rFonts w:ascii="Arial" w:hAnsi="Arial" w:cs="Arial"/>
          <w:b/>
          <w:noProof/>
          <w:color w:val="5B9BD5" w:themeColor="accent1"/>
          <w:sz w:val="28"/>
          <w:szCs w:val="28"/>
        </w:rPr>
        <w:drawing>
          <wp:inline distT="0" distB="0" distL="0" distR="0">
            <wp:extent cx="781050" cy="79146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241" cy="80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D49" w:rsidRPr="00FE4E00" w:rsidRDefault="00152D6B" w:rsidP="00152D6B">
      <w:pPr>
        <w:jc w:val="right"/>
        <w:rPr>
          <w:rFonts w:ascii="Georgia" w:hAnsi="Georgia" w:cs="Arial"/>
          <w:b/>
          <w:color w:val="1F4E79" w:themeColor="accent1" w:themeShade="80"/>
          <w:sz w:val="36"/>
          <w:szCs w:val="36"/>
          <w:u w:val="single"/>
        </w:rPr>
      </w:pPr>
      <w:r w:rsidRPr="00FE4E00">
        <w:rPr>
          <w:rFonts w:ascii="Georgia" w:hAnsi="Georgia" w:cs="Arial"/>
          <w:b/>
          <w:sz w:val="36"/>
          <w:szCs w:val="36"/>
          <w:u w:val="single"/>
        </w:rPr>
        <w:t xml:space="preserve">Applying for a </w:t>
      </w:r>
      <w:r w:rsidRPr="00FE4E00">
        <w:rPr>
          <w:rFonts w:ascii="Georgia" w:hAnsi="Georgia" w:cs="Arial"/>
          <w:b/>
          <w:i/>
          <w:color w:val="1F4E79" w:themeColor="accent1" w:themeShade="80"/>
          <w:sz w:val="36"/>
          <w:szCs w:val="36"/>
          <w:u w:val="single"/>
        </w:rPr>
        <w:t>Legacy Project</w:t>
      </w:r>
      <w:r w:rsidRPr="00FE4E00">
        <w:rPr>
          <w:rFonts w:ascii="Georgia" w:hAnsi="Georgia" w:cs="Arial"/>
          <w:b/>
          <w:color w:val="1F4E79" w:themeColor="accent1" w:themeShade="80"/>
          <w:sz w:val="36"/>
          <w:szCs w:val="36"/>
          <w:u w:val="single"/>
        </w:rPr>
        <w:t xml:space="preserve"> </w:t>
      </w:r>
      <w:r w:rsidRPr="00FE4E00">
        <w:rPr>
          <w:rFonts w:ascii="Georgia" w:hAnsi="Georgia" w:cs="Arial"/>
          <w:b/>
          <w:sz w:val="36"/>
          <w:szCs w:val="36"/>
          <w:u w:val="single"/>
        </w:rPr>
        <w:t>Grant</w:t>
      </w:r>
    </w:p>
    <w:p w:rsidR="00E01D49" w:rsidRPr="00152D6B" w:rsidRDefault="00E01D49" w:rsidP="00152D6B">
      <w:pPr>
        <w:pStyle w:val="NoSpacing"/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Thank you for you for applying to St. Casimir Catholic School.  We understand that choosing a Catholic Education for your </w:t>
      </w:r>
      <w:proofErr w:type="gramStart"/>
      <w:r w:rsidRPr="00152D6B">
        <w:rPr>
          <w:rFonts w:ascii="Arial" w:hAnsi="Arial" w:cs="Arial"/>
          <w:sz w:val="24"/>
          <w:szCs w:val="24"/>
        </w:rPr>
        <w:t>child(</w:t>
      </w:r>
      <w:proofErr w:type="spellStart"/>
      <w:proofErr w:type="gramEnd"/>
      <w:r w:rsidRPr="00152D6B">
        <w:rPr>
          <w:rFonts w:ascii="Arial" w:hAnsi="Arial" w:cs="Arial"/>
          <w:sz w:val="24"/>
          <w:szCs w:val="24"/>
        </w:rPr>
        <w:t>ren</w:t>
      </w:r>
      <w:proofErr w:type="spellEnd"/>
      <w:r w:rsidRPr="00152D6B">
        <w:rPr>
          <w:rFonts w:ascii="Arial" w:hAnsi="Arial" w:cs="Arial"/>
          <w:sz w:val="24"/>
          <w:szCs w:val="24"/>
        </w:rPr>
        <w:t xml:space="preserve">) requires dedication and sacrifice.  We </w:t>
      </w:r>
      <w:r w:rsidR="00152D6B">
        <w:rPr>
          <w:rFonts w:ascii="Arial" w:hAnsi="Arial" w:cs="Arial"/>
          <w:sz w:val="24"/>
          <w:szCs w:val="24"/>
        </w:rPr>
        <w:t xml:space="preserve">also </w:t>
      </w:r>
      <w:r w:rsidRPr="00152D6B">
        <w:rPr>
          <w:rFonts w:ascii="Arial" w:hAnsi="Arial" w:cs="Arial"/>
          <w:sz w:val="24"/>
          <w:szCs w:val="24"/>
        </w:rPr>
        <w:t xml:space="preserve">understand that a family’s gifts of time, talent and treasure vary. </w:t>
      </w:r>
      <w:r w:rsidR="004B00C6" w:rsidRPr="00152D6B">
        <w:rPr>
          <w:rFonts w:ascii="Arial" w:hAnsi="Arial" w:cs="Arial"/>
          <w:sz w:val="24"/>
          <w:szCs w:val="24"/>
        </w:rPr>
        <w:t>You may be able to receive</w:t>
      </w:r>
      <w:r w:rsidR="00152D6B">
        <w:rPr>
          <w:rFonts w:ascii="Arial" w:hAnsi="Arial" w:cs="Arial"/>
          <w:sz w:val="24"/>
          <w:szCs w:val="24"/>
        </w:rPr>
        <w:t xml:space="preserve"> a need based scholarship from </w:t>
      </w:r>
      <w:r w:rsidR="00152D6B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T</w:t>
      </w:r>
      <w:r w:rsidR="004B00C6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 xml:space="preserve">he Legacy </w:t>
      </w:r>
      <w:r w:rsidR="0086726D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Project</w:t>
      </w:r>
      <w:r w:rsidR="004B00C6" w:rsidRPr="00152D6B"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  <w:r w:rsidR="004B00C6"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4B00C6" w:rsidRPr="00152D6B">
        <w:rPr>
          <w:rFonts w:ascii="Arial" w:hAnsi="Arial" w:cs="Arial"/>
          <w:sz w:val="24"/>
          <w:szCs w:val="24"/>
        </w:rPr>
        <w:t>The individual</w:t>
      </w:r>
      <w:r w:rsidRPr="00152D6B">
        <w:rPr>
          <w:rFonts w:ascii="Arial" w:hAnsi="Arial" w:cs="Arial"/>
          <w:sz w:val="24"/>
          <w:szCs w:val="24"/>
        </w:rPr>
        <w:t xml:space="preserve"> donors </w:t>
      </w:r>
      <w:r w:rsidR="0086726D" w:rsidRPr="00152D6B">
        <w:rPr>
          <w:rFonts w:ascii="Arial" w:hAnsi="Arial" w:cs="Arial"/>
          <w:sz w:val="24"/>
          <w:szCs w:val="24"/>
        </w:rPr>
        <w:t xml:space="preserve">that contribute to </w:t>
      </w:r>
      <w:r w:rsid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T</w:t>
      </w:r>
      <w:r w:rsidR="0086726D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he Legacy P</w:t>
      </w:r>
      <w:r w:rsidR="004B00C6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roject</w:t>
      </w:r>
      <w:r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4B00C6" w:rsidRPr="00152D6B">
        <w:rPr>
          <w:rFonts w:ascii="Arial" w:hAnsi="Arial" w:cs="Arial"/>
          <w:sz w:val="24"/>
          <w:szCs w:val="24"/>
        </w:rPr>
        <w:t>value the</w:t>
      </w:r>
      <w:r w:rsidR="0086726D" w:rsidRPr="00152D6B">
        <w:rPr>
          <w:rFonts w:ascii="Arial" w:hAnsi="Arial" w:cs="Arial"/>
          <w:sz w:val="24"/>
          <w:szCs w:val="24"/>
        </w:rPr>
        <w:t xml:space="preserve"> difference</w:t>
      </w:r>
      <w:r w:rsidR="004B00C6" w:rsidRPr="00152D6B">
        <w:rPr>
          <w:rFonts w:ascii="Arial" w:hAnsi="Arial" w:cs="Arial"/>
          <w:sz w:val="24"/>
          <w:szCs w:val="24"/>
        </w:rPr>
        <w:t xml:space="preserve"> a</w:t>
      </w:r>
      <w:r w:rsidRPr="00152D6B">
        <w:rPr>
          <w:rFonts w:ascii="Arial" w:hAnsi="Arial" w:cs="Arial"/>
          <w:sz w:val="24"/>
          <w:szCs w:val="24"/>
        </w:rPr>
        <w:t xml:space="preserve"> Catholic Education</w:t>
      </w:r>
      <w:r w:rsidR="004B00C6" w:rsidRPr="00152D6B">
        <w:rPr>
          <w:rFonts w:ascii="Arial" w:hAnsi="Arial" w:cs="Arial"/>
          <w:sz w:val="24"/>
          <w:szCs w:val="24"/>
        </w:rPr>
        <w:t xml:space="preserve"> </w:t>
      </w:r>
      <w:r w:rsidR="0086726D" w:rsidRPr="00152D6B">
        <w:rPr>
          <w:rFonts w:ascii="Arial" w:hAnsi="Arial" w:cs="Arial"/>
          <w:sz w:val="24"/>
          <w:szCs w:val="24"/>
        </w:rPr>
        <w:t xml:space="preserve">makes in the formative years of a child. </w:t>
      </w:r>
      <w:r w:rsidR="00650E3F" w:rsidRPr="00152D6B">
        <w:rPr>
          <w:rFonts w:ascii="Arial" w:hAnsi="Arial" w:cs="Arial"/>
          <w:sz w:val="24"/>
          <w:szCs w:val="24"/>
        </w:rPr>
        <w:t xml:space="preserve"> </w:t>
      </w:r>
      <w:r w:rsidR="0086726D" w:rsidRPr="00152D6B">
        <w:rPr>
          <w:rFonts w:ascii="Arial" w:hAnsi="Arial" w:cs="Arial"/>
          <w:sz w:val="24"/>
          <w:szCs w:val="24"/>
        </w:rPr>
        <w:t xml:space="preserve">Anchored in faith, education and family, St. Casimir Catholic School provides a foundation for </w:t>
      </w:r>
      <w:r w:rsidR="00650E3F" w:rsidRPr="00152D6B">
        <w:rPr>
          <w:rFonts w:ascii="Arial" w:hAnsi="Arial" w:cs="Arial"/>
          <w:sz w:val="24"/>
          <w:szCs w:val="24"/>
        </w:rPr>
        <w:t xml:space="preserve">a </w:t>
      </w:r>
      <w:r w:rsidR="0086726D" w:rsidRPr="00152D6B">
        <w:rPr>
          <w:rFonts w:ascii="Arial" w:hAnsi="Arial" w:cs="Arial"/>
          <w:sz w:val="24"/>
          <w:szCs w:val="24"/>
        </w:rPr>
        <w:t xml:space="preserve">child to develop into </w:t>
      </w:r>
      <w:r w:rsidR="005E7D16" w:rsidRPr="00152D6B">
        <w:rPr>
          <w:rFonts w:ascii="Arial" w:hAnsi="Arial" w:cs="Arial"/>
          <w:sz w:val="24"/>
          <w:szCs w:val="24"/>
        </w:rPr>
        <w:t xml:space="preserve">a </w:t>
      </w:r>
      <w:r w:rsidR="0086726D" w:rsidRPr="00152D6B">
        <w:rPr>
          <w:rFonts w:ascii="Arial" w:hAnsi="Arial" w:cs="Arial"/>
          <w:sz w:val="24"/>
          <w:szCs w:val="24"/>
        </w:rPr>
        <w:t>kind, generous</w:t>
      </w:r>
      <w:r w:rsidR="00650E3F" w:rsidRPr="00152D6B">
        <w:rPr>
          <w:rFonts w:ascii="Arial" w:hAnsi="Arial" w:cs="Arial"/>
          <w:sz w:val="24"/>
          <w:szCs w:val="24"/>
        </w:rPr>
        <w:t>,</w:t>
      </w:r>
      <w:r w:rsidR="0086726D" w:rsidRPr="00152D6B">
        <w:rPr>
          <w:rFonts w:ascii="Arial" w:hAnsi="Arial" w:cs="Arial"/>
          <w:sz w:val="24"/>
          <w:szCs w:val="24"/>
        </w:rPr>
        <w:t xml:space="preserve"> and </w:t>
      </w:r>
      <w:r w:rsidR="00650E3F" w:rsidRPr="00152D6B">
        <w:rPr>
          <w:rFonts w:ascii="Arial" w:hAnsi="Arial" w:cs="Arial"/>
          <w:sz w:val="24"/>
          <w:szCs w:val="24"/>
        </w:rPr>
        <w:t xml:space="preserve">faith-filled </w:t>
      </w:r>
      <w:r w:rsidR="0086726D" w:rsidRPr="00152D6B">
        <w:rPr>
          <w:rFonts w:ascii="Arial" w:hAnsi="Arial" w:cs="Arial"/>
          <w:sz w:val="24"/>
          <w:szCs w:val="24"/>
        </w:rPr>
        <w:t xml:space="preserve">individual </w:t>
      </w:r>
      <w:r w:rsidR="00650E3F" w:rsidRPr="00152D6B">
        <w:rPr>
          <w:rFonts w:ascii="Arial" w:hAnsi="Arial" w:cs="Arial"/>
          <w:sz w:val="24"/>
          <w:szCs w:val="24"/>
        </w:rPr>
        <w:t>who</w:t>
      </w:r>
      <w:r w:rsidR="0086726D" w:rsidRPr="00152D6B">
        <w:rPr>
          <w:rFonts w:ascii="Arial" w:hAnsi="Arial" w:cs="Arial"/>
          <w:sz w:val="24"/>
          <w:szCs w:val="24"/>
        </w:rPr>
        <w:t xml:space="preserve"> will positively impact the world as</w:t>
      </w:r>
      <w:r w:rsidR="00152D6B">
        <w:rPr>
          <w:rFonts w:ascii="Arial" w:hAnsi="Arial" w:cs="Arial"/>
          <w:sz w:val="24"/>
          <w:szCs w:val="24"/>
        </w:rPr>
        <w:t xml:space="preserve"> an adult</w:t>
      </w:r>
      <w:r w:rsidR="0086726D" w:rsidRPr="00152D6B">
        <w:rPr>
          <w:rFonts w:ascii="Arial" w:hAnsi="Arial" w:cs="Arial"/>
          <w:sz w:val="24"/>
          <w:szCs w:val="24"/>
        </w:rPr>
        <w:t xml:space="preserve">.  </w:t>
      </w:r>
      <w:r w:rsidR="004B00C6" w:rsidRPr="00152D6B">
        <w:rPr>
          <w:rFonts w:ascii="Arial" w:hAnsi="Arial" w:cs="Arial"/>
          <w:sz w:val="24"/>
          <w:szCs w:val="24"/>
        </w:rPr>
        <w:t xml:space="preserve"> </w:t>
      </w:r>
      <w:r w:rsidRPr="00152D6B">
        <w:rPr>
          <w:rFonts w:ascii="Arial" w:hAnsi="Arial" w:cs="Arial"/>
          <w:sz w:val="24"/>
          <w:szCs w:val="24"/>
        </w:rPr>
        <w:t xml:space="preserve">To be </w:t>
      </w:r>
      <w:r w:rsidR="0086726D" w:rsidRPr="00152D6B">
        <w:rPr>
          <w:rFonts w:ascii="Arial" w:hAnsi="Arial" w:cs="Arial"/>
          <w:sz w:val="24"/>
          <w:szCs w:val="24"/>
        </w:rPr>
        <w:t xml:space="preserve">considered for a grant from </w:t>
      </w:r>
      <w:r w:rsidR="0086726D"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The Legacy Project</w:t>
      </w:r>
      <w:r w:rsidR="0086726D" w:rsidRPr="00152D6B">
        <w:rPr>
          <w:rFonts w:ascii="Arial" w:hAnsi="Arial" w:cs="Arial"/>
          <w:color w:val="1F4E79" w:themeColor="accent1" w:themeShade="80"/>
          <w:sz w:val="24"/>
          <w:szCs w:val="24"/>
        </w:rPr>
        <w:t xml:space="preserve"> </w:t>
      </w:r>
      <w:r w:rsidR="0086726D" w:rsidRPr="00152D6B">
        <w:rPr>
          <w:rFonts w:ascii="Arial" w:hAnsi="Arial" w:cs="Arial"/>
          <w:sz w:val="24"/>
          <w:szCs w:val="24"/>
        </w:rPr>
        <w:t>please follow these instructions.</w:t>
      </w: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650E3F" w:rsidRPr="00152D6B" w:rsidRDefault="00650E3F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>School Application</w:t>
      </w:r>
    </w:p>
    <w:p w:rsidR="00650E3F" w:rsidRPr="00152D6B" w:rsidRDefault="00650E3F" w:rsidP="00152D6B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Please insure your application to St. Casimir Catholic School is </w:t>
      </w:r>
      <w:r w:rsidR="005E7D16" w:rsidRPr="00152D6B">
        <w:rPr>
          <w:rFonts w:ascii="Arial" w:hAnsi="Arial" w:cs="Arial"/>
          <w:sz w:val="24"/>
          <w:szCs w:val="24"/>
        </w:rPr>
        <w:t xml:space="preserve">fully </w:t>
      </w:r>
      <w:r w:rsidRPr="00152D6B">
        <w:rPr>
          <w:rFonts w:ascii="Arial" w:hAnsi="Arial" w:cs="Arial"/>
          <w:sz w:val="24"/>
          <w:szCs w:val="24"/>
        </w:rPr>
        <w:t>complete</w:t>
      </w:r>
      <w:r w:rsidR="005E7D16" w:rsidRPr="00152D6B">
        <w:rPr>
          <w:rFonts w:ascii="Arial" w:hAnsi="Arial" w:cs="Arial"/>
          <w:sz w:val="24"/>
          <w:szCs w:val="24"/>
        </w:rPr>
        <w:t xml:space="preserve">d at </w:t>
      </w:r>
      <w:hyperlink r:id="rId6" w:history="1">
        <w:r w:rsidR="005E7D16" w:rsidRPr="00152D6B">
          <w:rPr>
            <w:rStyle w:val="Hyperlink"/>
            <w:rFonts w:ascii="Arial" w:hAnsi="Arial" w:cs="Arial"/>
            <w:sz w:val="24"/>
            <w:szCs w:val="24"/>
          </w:rPr>
          <w:t>www.stcasimirschool.us/how-to-apply</w:t>
        </w:r>
      </w:hyperlink>
      <w:r w:rsidR="005E7D16" w:rsidRPr="00152D6B">
        <w:rPr>
          <w:rFonts w:ascii="Arial" w:hAnsi="Arial" w:cs="Arial"/>
          <w:sz w:val="24"/>
          <w:szCs w:val="24"/>
        </w:rPr>
        <w:t>.</w:t>
      </w:r>
    </w:p>
    <w:p w:rsidR="00650E3F" w:rsidRPr="00152D6B" w:rsidRDefault="005E7D16" w:rsidP="00152D6B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Upon acceptance into St. Casimir Catholic School you will receive an online enrollment check list which must also be fully completed.</w:t>
      </w: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8368F" w:rsidRPr="00152D6B" w:rsidRDefault="00B63599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 xml:space="preserve">Fill out </w:t>
      </w:r>
      <w:r w:rsidR="005E7D16" w:rsidRPr="00152D6B">
        <w:rPr>
          <w:rFonts w:ascii="Arial" w:hAnsi="Arial" w:cs="Arial"/>
          <w:b/>
          <w:sz w:val="24"/>
          <w:szCs w:val="24"/>
        </w:rPr>
        <w:t xml:space="preserve">a </w:t>
      </w:r>
      <w:r w:rsidRPr="00152D6B">
        <w:rPr>
          <w:rFonts w:ascii="Arial" w:hAnsi="Arial" w:cs="Arial"/>
          <w:b/>
          <w:sz w:val="24"/>
          <w:szCs w:val="24"/>
        </w:rPr>
        <w:t xml:space="preserve">Financial </w:t>
      </w:r>
      <w:r w:rsidR="0038368F" w:rsidRPr="00152D6B">
        <w:rPr>
          <w:rFonts w:ascii="Arial" w:hAnsi="Arial" w:cs="Arial"/>
          <w:b/>
          <w:sz w:val="24"/>
          <w:szCs w:val="24"/>
        </w:rPr>
        <w:t>Aid Application through FACTS</w:t>
      </w:r>
    </w:p>
    <w:p w:rsidR="00B63599" w:rsidRPr="00152D6B" w:rsidRDefault="0038368F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Go to </w:t>
      </w:r>
      <w:hyperlink r:id="rId7" w:history="1">
        <w:r w:rsidRPr="00152D6B">
          <w:rPr>
            <w:rStyle w:val="Hyperlink"/>
            <w:rFonts w:ascii="Arial" w:hAnsi="Arial" w:cs="Arial"/>
            <w:sz w:val="24"/>
            <w:szCs w:val="24"/>
          </w:rPr>
          <w:t>https://factsmgt.com/enrollment-communications/online-application-and-enrollment/</w:t>
        </w:r>
      </w:hyperlink>
    </w:p>
    <w:p w:rsidR="0038368F" w:rsidRPr="00152D6B" w:rsidRDefault="0038368F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At the top right h</w:t>
      </w:r>
      <w:r w:rsidR="005E7D16" w:rsidRPr="00152D6B">
        <w:rPr>
          <w:rFonts w:ascii="Arial" w:hAnsi="Arial" w:cs="Arial"/>
          <w:sz w:val="24"/>
          <w:szCs w:val="24"/>
        </w:rPr>
        <w:t>and corner select Parent Portal</w:t>
      </w:r>
      <w:r w:rsidRPr="00152D6B">
        <w:rPr>
          <w:rFonts w:ascii="Arial" w:hAnsi="Arial" w:cs="Arial"/>
          <w:sz w:val="24"/>
          <w:szCs w:val="24"/>
        </w:rPr>
        <w:t xml:space="preserve">  </w:t>
      </w:r>
    </w:p>
    <w:p w:rsidR="0038368F" w:rsidRPr="00152D6B" w:rsidRDefault="005E7D16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Select</w:t>
      </w:r>
      <w:r w:rsidR="0038368F" w:rsidRPr="00152D6B">
        <w:rPr>
          <w:rFonts w:ascii="Arial" w:hAnsi="Arial" w:cs="Arial"/>
          <w:sz w:val="24"/>
          <w:szCs w:val="24"/>
        </w:rPr>
        <w:t xml:space="preserve"> </w:t>
      </w:r>
      <w:r w:rsidRPr="00152D6B">
        <w:rPr>
          <w:rFonts w:ascii="Arial" w:hAnsi="Arial" w:cs="Arial"/>
          <w:sz w:val="24"/>
          <w:szCs w:val="24"/>
        </w:rPr>
        <w:t>Payment Plans and Financial Aid</w:t>
      </w:r>
      <w:r w:rsidR="0038368F" w:rsidRPr="00152D6B">
        <w:rPr>
          <w:rFonts w:ascii="Arial" w:hAnsi="Arial" w:cs="Arial"/>
          <w:sz w:val="24"/>
          <w:szCs w:val="24"/>
        </w:rPr>
        <w:t xml:space="preserve"> </w:t>
      </w:r>
    </w:p>
    <w:p w:rsidR="0038368F" w:rsidRPr="00152D6B" w:rsidRDefault="005E7D16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Set up an online FACTS Account</w:t>
      </w:r>
      <w:r w:rsidR="0038368F" w:rsidRPr="00152D6B">
        <w:rPr>
          <w:rFonts w:ascii="Arial" w:hAnsi="Arial" w:cs="Arial"/>
          <w:sz w:val="24"/>
          <w:szCs w:val="24"/>
        </w:rPr>
        <w:t xml:space="preserve"> </w:t>
      </w:r>
    </w:p>
    <w:p w:rsidR="0038368F" w:rsidRPr="00152D6B" w:rsidRDefault="0038368F" w:rsidP="00152D6B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Sub</w:t>
      </w:r>
      <w:r w:rsidR="005E7D16" w:rsidRPr="00152D6B">
        <w:rPr>
          <w:rFonts w:ascii="Arial" w:hAnsi="Arial" w:cs="Arial"/>
          <w:sz w:val="24"/>
          <w:szCs w:val="24"/>
        </w:rPr>
        <w:t>mit a Financial Aid Application</w:t>
      </w: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8368F" w:rsidRPr="00152D6B" w:rsidRDefault="0038368F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 xml:space="preserve">Complete </w:t>
      </w:r>
      <w:r w:rsidR="005E7D16" w:rsidRPr="00152D6B">
        <w:rPr>
          <w:rFonts w:ascii="Arial" w:hAnsi="Arial" w:cs="Arial"/>
          <w:b/>
          <w:sz w:val="24"/>
          <w:szCs w:val="24"/>
        </w:rPr>
        <w:t>the</w:t>
      </w:r>
      <w:r w:rsidRPr="00152D6B">
        <w:rPr>
          <w:rFonts w:ascii="Arial" w:hAnsi="Arial" w:cs="Arial"/>
          <w:b/>
          <w:i/>
          <w:sz w:val="24"/>
          <w:szCs w:val="24"/>
        </w:rPr>
        <w:t xml:space="preserve"> </w:t>
      </w:r>
      <w:r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Legacy Project</w:t>
      </w:r>
      <w:r w:rsidRPr="00152D6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152D6B">
        <w:rPr>
          <w:rFonts w:ascii="Arial" w:hAnsi="Arial" w:cs="Arial"/>
          <w:b/>
          <w:sz w:val="24"/>
          <w:szCs w:val="24"/>
        </w:rPr>
        <w:t>Application</w:t>
      </w:r>
    </w:p>
    <w:p w:rsidR="0038368F" w:rsidRPr="00152D6B" w:rsidRDefault="00E01D49" w:rsidP="00152D6B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Go to </w:t>
      </w:r>
      <w:hyperlink r:id="rId8" w:history="1">
        <w:r w:rsidRPr="00152D6B">
          <w:rPr>
            <w:rStyle w:val="Hyperlink"/>
            <w:rFonts w:ascii="Arial" w:hAnsi="Arial" w:cs="Arial"/>
            <w:sz w:val="24"/>
            <w:szCs w:val="24"/>
          </w:rPr>
          <w:t>https://www.stcasimirschool.us/admissions/tuition-grant-aid</w:t>
        </w:r>
      </w:hyperlink>
    </w:p>
    <w:p w:rsidR="00E01D49" w:rsidRPr="00152D6B" w:rsidRDefault="00E01D49" w:rsidP="00152D6B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Download the application on the right side of the page</w:t>
      </w:r>
    </w:p>
    <w:p w:rsidR="00E01D49" w:rsidRPr="00152D6B" w:rsidRDefault="00E01D49" w:rsidP="00152D6B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Complete the application and email it to </w:t>
      </w:r>
      <w:hyperlink r:id="rId9" w:history="1">
        <w:r w:rsidR="0086726D" w:rsidRPr="00152D6B">
          <w:rPr>
            <w:rStyle w:val="Hyperlink"/>
            <w:rFonts w:ascii="Arial" w:hAnsi="Arial" w:cs="Arial"/>
            <w:sz w:val="24"/>
            <w:szCs w:val="24"/>
          </w:rPr>
          <w:t>admissions@stcasimirschool.us</w:t>
        </w:r>
      </w:hyperlink>
    </w:p>
    <w:p w:rsidR="0086726D" w:rsidRPr="00152D6B" w:rsidRDefault="0086726D" w:rsidP="00152D6B">
      <w:pPr>
        <w:pStyle w:val="NoSpacing"/>
        <w:rPr>
          <w:rFonts w:ascii="Arial" w:hAnsi="Arial" w:cs="Arial"/>
          <w:sz w:val="24"/>
          <w:szCs w:val="24"/>
        </w:rPr>
      </w:pPr>
    </w:p>
    <w:p w:rsidR="00152D6B" w:rsidRDefault="00152D6B" w:rsidP="00152D6B">
      <w:pPr>
        <w:pStyle w:val="NoSpacing"/>
        <w:rPr>
          <w:rFonts w:ascii="Arial" w:hAnsi="Arial" w:cs="Arial"/>
          <w:b/>
          <w:sz w:val="24"/>
          <w:szCs w:val="24"/>
        </w:rPr>
      </w:pPr>
    </w:p>
    <w:p w:rsidR="0086726D" w:rsidRPr="00152D6B" w:rsidRDefault="0086726D" w:rsidP="00152D6B">
      <w:pPr>
        <w:pStyle w:val="NoSpacing"/>
        <w:rPr>
          <w:rFonts w:ascii="Arial" w:hAnsi="Arial" w:cs="Arial"/>
          <w:b/>
          <w:sz w:val="24"/>
          <w:szCs w:val="24"/>
        </w:rPr>
      </w:pPr>
      <w:r w:rsidRPr="00152D6B">
        <w:rPr>
          <w:rFonts w:ascii="Arial" w:hAnsi="Arial" w:cs="Arial"/>
          <w:b/>
          <w:sz w:val="24"/>
          <w:szCs w:val="24"/>
        </w:rPr>
        <w:t xml:space="preserve">Notification of </w:t>
      </w:r>
      <w:r w:rsidRPr="00152D6B">
        <w:rPr>
          <w:rFonts w:ascii="Arial" w:hAnsi="Arial" w:cs="Arial"/>
          <w:b/>
          <w:i/>
          <w:color w:val="1F4E79" w:themeColor="accent1" w:themeShade="80"/>
          <w:sz w:val="24"/>
          <w:szCs w:val="24"/>
        </w:rPr>
        <w:t>Legacy Project</w:t>
      </w:r>
      <w:r w:rsidRPr="00152D6B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152D6B">
        <w:rPr>
          <w:rFonts w:ascii="Arial" w:hAnsi="Arial" w:cs="Arial"/>
          <w:b/>
          <w:sz w:val="24"/>
          <w:szCs w:val="24"/>
        </w:rPr>
        <w:t>Grant.</w:t>
      </w:r>
    </w:p>
    <w:p w:rsidR="0086726D" w:rsidRPr="00152D6B" w:rsidRDefault="0086726D" w:rsidP="00152D6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 xml:space="preserve">You will receive </w:t>
      </w:r>
      <w:r w:rsidR="00650E3F" w:rsidRPr="00152D6B">
        <w:rPr>
          <w:rFonts w:ascii="Arial" w:hAnsi="Arial" w:cs="Arial"/>
          <w:sz w:val="24"/>
          <w:szCs w:val="24"/>
        </w:rPr>
        <w:t xml:space="preserve">an email from </w:t>
      </w:r>
      <w:hyperlink r:id="rId10" w:history="1">
        <w:r w:rsidR="00650E3F" w:rsidRPr="00152D6B">
          <w:rPr>
            <w:rStyle w:val="Hyperlink"/>
            <w:rFonts w:ascii="Arial" w:hAnsi="Arial" w:cs="Arial"/>
            <w:sz w:val="24"/>
            <w:szCs w:val="24"/>
          </w:rPr>
          <w:t>admissions@stcasimirschool.us</w:t>
        </w:r>
      </w:hyperlink>
      <w:r w:rsidR="00650E3F" w:rsidRPr="00152D6B">
        <w:rPr>
          <w:rFonts w:ascii="Arial" w:hAnsi="Arial" w:cs="Arial"/>
          <w:sz w:val="24"/>
          <w:szCs w:val="24"/>
        </w:rPr>
        <w:t xml:space="preserve"> when your application has been received.</w:t>
      </w:r>
    </w:p>
    <w:p w:rsidR="005E7D16" w:rsidRPr="00152D6B" w:rsidRDefault="005E7D16" w:rsidP="00152D6B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152D6B">
        <w:rPr>
          <w:rFonts w:ascii="Arial" w:hAnsi="Arial" w:cs="Arial"/>
          <w:sz w:val="24"/>
          <w:szCs w:val="24"/>
        </w:rPr>
        <w:t>Grant notification will typically occur during the summer prior to the upcoming school year.  If a student is accepted midyear</w:t>
      </w:r>
      <w:r w:rsidR="00C136C1">
        <w:rPr>
          <w:rFonts w:ascii="Arial" w:hAnsi="Arial" w:cs="Arial"/>
          <w:sz w:val="24"/>
          <w:szCs w:val="24"/>
        </w:rPr>
        <w:t xml:space="preserve"> the</w:t>
      </w:r>
      <w:r w:rsidRPr="00152D6B">
        <w:rPr>
          <w:rFonts w:ascii="Arial" w:hAnsi="Arial" w:cs="Arial"/>
          <w:sz w:val="24"/>
          <w:szCs w:val="24"/>
        </w:rPr>
        <w:t xml:space="preserve"> grant application will be reviewed and they will be notified within 30 days.</w:t>
      </w:r>
      <w:r w:rsidR="00C136C1">
        <w:rPr>
          <w:rFonts w:ascii="Arial" w:hAnsi="Arial" w:cs="Arial"/>
          <w:sz w:val="24"/>
          <w:szCs w:val="24"/>
        </w:rPr>
        <w:t xml:space="preserve"> Notifications will be sent through email. </w:t>
      </w:r>
    </w:p>
    <w:p w:rsidR="005E7D16" w:rsidRPr="00650E3F" w:rsidRDefault="005E7D16" w:rsidP="00152D6B">
      <w:pPr>
        <w:pStyle w:val="NoSpacing"/>
      </w:pPr>
    </w:p>
    <w:sectPr w:rsidR="005E7D16" w:rsidRPr="0065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A0B"/>
    <w:multiLevelType w:val="hybridMultilevel"/>
    <w:tmpl w:val="20941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019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BE4E47"/>
    <w:multiLevelType w:val="hybridMultilevel"/>
    <w:tmpl w:val="8DD2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5CEA"/>
    <w:multiLevelType w:val="hybridMultilevel"/>
    <w:tmpl w:val="D69A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C49"/>
    <w:multiLevelType w:val="hybridMultilevel"/>
    <w:tmpl w:val="533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C35B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9441CD9"/>
    <w:multiLevelType w:val="hybridMultilevel"/>
    <w:tmpl w:val="C502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0465"/>
    <w:multiLevelType w:val="hybridMultilevel"/>
    <w:tmpl w:val="6B8C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05FD"/>
    <w:multiLevelType w:val="hybridMultilevel"/>
    <w:tmpl w:val="BBE8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670F8"/>
    <w:multiLevelType w:val="hybridMultilevel"/>
    <w:tmpl w:val="6A68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422B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B6349D9"/>
    <w:multiLevelType w:val="hybridMultilevel"/>
    <w:tmpl w:val="141A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412A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574950F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CF7378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180348A"/>
    <w:multiLevelType w:val="hybridMultilevel"/>
    <w:tmpl w:val="8C46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26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8"/>
  </w:num>
  <w:num w:numId="10">
    <w:abstractNumId w:val="15"/>
  </w:num>
  <w:num w:numId="11">
    <w:abstractNumId w:val="6"/>
  </w:num>
  <w:num w:numId="12">
    <w:abstractNumId w:val="9"/>
  </w:num>
  <w:num w:numId="13">
    <w:abstractNumId w:val="2"/>
  </w:num>
  <w:num w:numId="14">
    <w:abstractNumId w:val="11"/>
  </w:num>
  <w:num w:numId="15">
    <w:abstractNumId w:val="7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99"/>
    <w:rsid w:val="00043EB5"/>
    <w:rsid w:val="000927CA"/>
    <w:rsid w:val="0011567C"/>
    <w:rsid w:val="00152D6B"/>
    <w:rsid w:val="002F0242"/>
    <w:rsid w:val="0038368F"/>
    <w:rsid w:val="003B5C6F"/>
    <w:rsid w:val="004A4486"/>
    <w:rsid w:val="004B00C6"/>
    <w:rsid w:val="005E7D16"/>
    <w:rsid w:val="00650E3F"/>
    <w:rsid w:val="006607AD"/>
    <w:rsid w:val="0086726D"/>
    <w:rsid w:val="009F50A4"/>
    <w:rsid w:val="00A8114B"/>
    <w:rsid w:val="00B63599"/>
    <w:rsid w:val="00C136C1"/>
    <w:rsid w:val="00E01D49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F396F-482B-4B41-99F0-2A816296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68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52D6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casimirschool.us/admissions/tuition-grant-a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tsmgt.com/enrollment-communications/online-application-and-enroll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casimirschool.us/how-to-appl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admissions@stcasimirschool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ssions@stcasimirschoo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Casimir School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 Advancement Dir</dc:creator>
  <cp:keywords/>
  <dc:description/>
  <cp:lastModifiedBy>SCS-HPMini-4</cp:lastModifiedBy>
  <cp:revision>2</cp:revision>
  <cp:lastPrinted>2021-09-29T17:40:00Z</cp:lastPrinted>
  <dcterms:created xsi:type="dcterms:W3CDTF">2024-03-20T14:34:00Z</dcterms:created>
  <dcterms:modified xsi:type="dcterms:W3CDTF">2024-03-20T14:34:00Z</dcterms:modified>
</cp:coreProperties>
</file>