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AD" w:rsidRPr="009F61AD" w:rsidRDefault="009F61AD" w:rsidP="009F61AD">
      <w:pPr>
        <w:spacing w:after="0" w:line="240" w:lineRule="auto"/>
        <w:rPr>
          <w:rFonts w:ascii="Times New Roman" w:eastAsia="Times New Roman" w:hAnsi="Times New Roman" w:cs="Times New Roman"/>
          <w:sz w:val="24"/>
          <w:szCs w:val="24"/>
        </w:rPr>
      </w:pPr>
      <w:bookmarkStart w:id="0" w:name="_GoBack"/>
      <w:bookmarkEnd w:id="0"/>
      <w:r w:rsidRPr="009F61AD">
        <w:rPr>
          <w:rFonts w:ascii="Arial" w:eastAsia="Times New Roman" w:hAnsi="Arial" w:cs="Arial"/>
          <w:color w:val="000000"/>
        </w:rPr>
        <w:tab/>
      </w:r>
      <w:r w:rsidRPr="009F61AD">
        <w:rPr>
          <w:rFonts w:ascii="Arial" w:eastAsia="Times New Roman" w:hAnsi="Arial" w:cs="Arial"/>
          <w:color w:val="000000"/>
        </w:rPr>
        <w:tab/>
      </w:r>
      <w:r w:rsidRPr="009F61AD">
        <w:rPr>
          <w:rFonts w:ascii="Comic Sans MS" w:eastAsia="Times New Roman" w:hAnsi="Comic Sans MS" w:cs="Times New Roman"/>
          <w:color w:val="000000"/>
          <w:sz w:val="24"/>
          <w:szCs w:val="24"/>
        </w:rPr>
        <w:t>March 28, 2023</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b/>
          <w:bCs/>
          <w:color w:val="000000"/>
          <w:sz w:val="24"/>
          <w:szCs w:val="24"/>
          <w:u w:val="single"/>
        </w:rPr>
        <w:t>Living Stations</w:t>
      </w:r>
      <w:r w:rsidRPr="009F61AD">
        <w:rPr>
          <w:rFonts w:ascii="Comic Sans MS" w:eastAsia="Times New Roman" w:hAnsi="Comic Sans MS" w:cs="Times New Roman"/>
          <w:color w:val="000000"/>
          <w:sz w:val="24"/>
          <w:szCs w:val="24"/>
        </w:rPr>
        <w:t>: Our eighth grade students will present the Living Stations of the Cross on Friday, March 31st at 1:15 and 6:00 p.m. in the church. All are welcome.</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b/>
          <w:bCs/>
          <w:color w:val="000000"/>
          <w:sz w:val="24"/>
          <w:szCs w:val="24"/>
          <w:u w:val="single"/>
        </w:rPr>
        <w:t xml:space="preserve">Awards: </w:t>
      </w:r>
      <w:r w:rsidRPr="009F61AD">
        <w:rPr>
          <w:rFonts w:ascii="Comic Sans MS" w:eastAsia="Times New Roman" w:hAnsi="Comic Sans MS" w:cs="Times New Roman"/>
          <w:color w:val="000000"/>
          <w:sz w:val="24"/>
          <w:szCs w:val="24"/>
        </w:rPr>
        <w:t>Honor roll awards for Grades 5-8 and Principal’s awards for Grades 2-8 will be given out after the 8:15 Mass on Friday. </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b/>
          <w:bCs/>
          <w:color w:val="000000"/>
          <w:sz w:val="24"/>
          <w:szCs w:val="24"/>
          <w:u w:val="single"/>
        </w:rPr>
        <w:t xml:space="preserve">School Safety: </w:t>
      </w:r>
      <w:r w:rsidRPr="009F61AD">
        <w:rPr>
          <w:rFonts w:ascii="Comic Sans MS" w:eastAsia="Times New Roman" w:hAnsi="Comic Sans MS" w:cs="Times New Roman"/>
          <w:i/>
          <w:iCs/>
          <w:color w:val="212529"/>
          <w:sz w:val="24"/>
          <w:szCs w:val="24"/>
        </w:rPr>
        <w:t> </w:t>
      </w:r>
      <w:r w:rsidRPr="009F61AD">
        <w:rPr>
          <w:rFonts w:ascii="Comic Sans MS" w:eastAsia="Times New Roman" w:hAnsi="Comic Sans MS" w:cs="Times New Roman"/>
          <w:color w:val="212529"/>
          <w:sz w:val="24"/>
          <w:szCs w:val="24"/>
        </w:rPr>
        <w:t>Our hearts and prayers go out to the Covenant School children, families and the entire community.</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212529"/>
          <w:sz w:val="24"/>
          <w:szCs w:val="24"/>
        </w:rPr>
        <w:t>Whenever there is school violence, it causes fear and anxiety for parents, family, school faculty and staff.  </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212529"/>
          <w:sz w:val="24"/>
          <w:szCs w:val="24"/>
        </w:rPr>
        <w:t>Please know the safety and well-being of students and staff remains our top priority. As part of our commitment to providing a safe and nurturing learning environment, we maintain robust security protocols, including access control to all facilities during school hours, and the use of Raptor visitor software. Additionally, our school collaborates with local law enforcement on preparatory and preventative efforts, and have earned our certification with Safe Schools Maryland .All archdiocesan Catholic schools have emergency response plans in place and hold regular drills on evacuation, sheltering, and lock down. </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b/>
          <w:bCs/>
          <w:color w:val="000000"/>
          <w:sz w:val="24"/>
          <w:szCs w:val="24"/>
          <w:u w:val="single"/>
        </w:rPr>
        <w:t xml:space="preserve">April pizza:  </w:t>
      </w:r>
      <w:r w:rsidRPr="009F61AD">
        <w:rPr>
          <w:rFonts w:ascii="Comic Sans MS" w:eastAsia="Times New Roman" w:hAnsi="Comic Sans MS" w:cs="Times New Roman"/>
          <w:color w:val="000000"/>
          <w:sz w:val="24"/>
          <w:szCs w:val="24"/>
        </w:rPr>
        <w:t>April Pizza is now open for ordering. There is no school Friday 4/7 or 4/14. In an effort to streamline the ordering process, there is now only one link to order. Please be sure to add all needed details in the comment section to avoid confusion on pizza days. </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 All orders due by Wednesday, April 5th. </w:t>
      </w:r>
    </w:p>
    <w:p w:rsidR="009F61AD" w:rsidRPr="009F61AD" w:rsidRDefault="009D2A89" w:rsidP="009F61AD">
      <w:pPr>
        <w:spacing w:after="0" w:line="240" w:lineRule="auto"/>
        <w:rPr>
          <w:rFonts w:ascii="Times New Roman" w:eastAsia="Times New Roman" w:hAnsi="Times New Roman" w:cs="Times New Roman"/>
          <w:sz w:val="24"/>
          <w:szCs w:val="24"/>
        </w:rPr>
      </w:pPr>
      <w:hyperlink r:id="rId4" w:history="1">
        <w:r w:rsidR="009F61AD" w:rsidRPr="009F61AD">
          <w:rPr>
            <w:rFonts w:ascii="Comic Sans MS" w:eastAsia="Times New Roman" w:hAnsi="Comic Sans MS" w:cs="Times New Roman"/>
            <w:color w:val="1155CC"/>
            <w:sz w:val="24"/>
            <w:szCs w:val="24"/>
            <w:u w:val="single"/>
          </w:rPr>
          <w:t>https://www.stcasimirschool.us/resources/april-pizza-payment</w:t>
        </w:r>
      </w:hyperlink>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sz w:val="24"/>
          <w:szCs w:val="24"/>
          <w:u w:val="single"/>
        </w:rPr>
        <w:t>After-Care (grades K-7) </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b/>
          <w:bCs/>
          <w:color w:val="000000"/>
          <w:sz w:val="24"/>
          <w:szCs w:val="24"/>
          <w:u w:val="single"/>
        </w:rPr>
        <w:t>Mighty Milers Baltimore &amp; Fells Point</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Grades 2-8</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All levels welcome </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March 27-June 11</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Enjoy a consistent running routine with a supportive group of friends and coaches.</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Mondays and Wednesdays at 5:30 p.m.</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Monthly Saturday trial run starting at 9:00 a.m.</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color w:val="000000"/>
          <w:sz w:val="24"/>
          <w:szCs w:val="24"/>
        </w:rPr>
        <w:t>Riverside Park and Patterson Park (Fells Point) </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Arial" w:eastAsia="Times New Roman" w:hAnsi="Arial" w:cs="Arial"/>
          <w:b/>
          <w:bCs/>
          <w:color w:val="000000"/>
          <w:u w:val="single"/>
        </w:rPr>
        <w:lastRenderedPageBreak/>
        <w:t>LEARN MORE &amp; REGISTER:</w:t>
      </w: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Arial" w:eastAsia="Times New Roman" w:hAnsi="Arial" w:cs="Arial"/>
          <w:b/>
          <w:bCs/>
          <w:color w:val="000000"/>
          <w:u w:val="single"/>
        </w:rPr>
        <w:t>CHARMCITYRUN.COM/MIGHTYMILERS</w:t>
      </w:r>
    </w:p>
    <w:p w:rsidR="009F61AD" w:rsidRPr="009F61AD" w:rsidRDefault="009F61AD" w:rsidP="009F61AD">
      <w:pPr>
        <w:spacing w:after="0" w:line="240" w:lineRule="auto"/>
        <w:rPr>
          <w:rFonts w:ascii="Times New Roman" w:eastAsia="Times New Roman" w:hAnsi="Times New Roman" w:cs="Times New Roman"/>
          <w:sz w:val="24"/>
          <w:szCs w:val="24"/>
        </w:rPr>
      </w:pPr>
    </w:p>
    <w:p w:rsidR="009F61AD" w:rsidRPr="009F61AD" w:rsidRDefault="009F61AD" w:rsidP="009F61AD">
      <w:pPr>
        <w:spacing w:after="0" w:line="240" w:lineRule="auto"/>
        <w:rPr>
          <w:rFonts w:ascii="Times New Roman" w:eastAsia="Times New Roman" w:hAnsi="Times New Roman" w:cs="Times New Roman"/>
          <w:sz w:val="24"/>
          <w:szCs w:val="24"/>
        </w:rPr>
      </w:pPr>
      <w:r w:rsidRPr="009F61AD">
        <w:rPr>
          <w:rFonts w:ascii="Comic Sans MS" w:eastAsia="Times New Roman" w:hAnsi="Comic Sans MS" w:cs="Times New Roman"/>
          <w:b/>
          <w:bCs/>
          <w:color w:val="000000"/>
          <w:sz w:val="24"/>
          <w:szCs w:val="24"/>
          <w:u w:val="single"/>
        </w:rPr>
        <w:t xml:space="preserve">After Care- Grades K-7: </w:t>
      </w:r>
      <w:r w:rsidRPr="009F61AD">
        <w:rPr>
          <w:rFonts w:ascii="Comic Sans MS" w:eastAsia="Times New Roman" w:hAnsi="Comic Sans MS" w:cs="Times New Roman"/>
          <w:color w:val="000000"/>
          <w:sz w:val="24"/>
          <w:szCs w:val="24"/>
        </w:rPr>
        <w:t>Please check the door at Kolbe for contact number when picking up your child in case there is a substitute.</w:t>
      </w:r>
    </w:p>
    <w:p w:rsidR="00181AFE" w:rsidRDefault="009F61AD" w:rsidP="009F61AD">
      <w:r w:rsidRPr="009F61AD">
        <w:rPr>
          <w:rFonts w:ascii="Times New Roman" w:eastAsia="Times New Roman" w:hAnsi="Times New Roman" w:cs="Times New Roman"/>
          <w:sz w:val="24"/>
          <w:szCs w:val="24"/>
        </w:rPr>
        <w:br/>
      </w:r>
      <w:r w:rsidRPr="009F61AD">
        <w:rPr>
          <w:rFonts w:ascii="Times New Roman" w:eastAsia="Times New Roman" w:hAnsi="Times New Roman" w:cs="Times New Roman"/>
          <w:sz w:val="24"/>
          <w:szCs w:val="24"/>
        </w:rPr>
        <w:br/>
      </w:r>
      <w:r w:rsidRPr="009F61AD">
        <w:rPr>
          <w:rFonts w:ascii="Times New Roman" w:eastAsia="Times New Roman" w:hAnsi="Times New Roman" w:cs="Times New Roman"/>
          <w:sz w:val="24"/>
          <w:szCs w:val="24"/>
        </w:rPr>
        <w:br/>
      </w:r>
      <w:r w:rsidRPr="009F61AD">
        <w:rPr>
          <w:rFonts w:ascii="Times New Roman" w:eastAsia="Times New Roman" w:hAnsi="Times New Roman" w:cs="Times New Roman"/>
          <w:sz w:val="24"/>
          <w:szCs w:val="24"/>
        </w:rPr>
        <w:br/>
      </w:r>
      <w:r w:rsidRPr="009F61AD">
        <w:rPr>
          <w:rFonts w:ascii="Times New Roman" w:eastAsia="Times New Roman" w:hAnsi="Times New Roman" w:cs="Times New Roman"/>
          <w:sz w:val="24"/>
          <w:szCs w:val="24"/>
        </w:rPr>
        <w:br/>
      </w:r>
      <w:r w:rsidRPr="009F61AD">
        <w:rPr>
          <w:rFonts w:ascii="Times New Roman" w:eastAsia="Times New Roman" w:hAnsi="Times New Roman" w:cs="Times New Roman"/>
          <w:sz w:val="24"/>
          <w:szCs w:val="24"/>
        </w:rPr>
        <w:br/>
      </w:r>
      <w:r w:rsidRPr="009F61AD">
        <w:rPr>
          <w:rFonts w:ascii="Times New Roman" w:eastAsia="Times New Roman" w:hAnsi="Times New Roman" w:cs="Times New Roman"/>
          <w:sz w:val="24"/>
          <w:szCs w:val="24"/>
        </w:rPr>
        <w:br/>
      </w:r>
    </w:p>
    <w:sectPr w:rsidR="0018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AD"/>
    <w:rsid w:val="00181AFE"/>
    <w:rsid w:val="009D2A89"/>
    <w:rsid w:val="009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ADC0F-4DCC-4F15-A4EB-BC8A9BA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F61AD"/>
  </w:style>
  <w:style w:type="character" w:styleId="Hyperlink">
    <w:name w:val="Hyperlink"/>
    <w:basedOn w:val="DefaultParagraphFont"/>
    <w:uiPriority w:val="99"/>
    <w:semiHidden/>
    <w:unhideWhenUsed/>
    <w:rsid w:val="009F6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asimirschool.us/resources/april-pizza-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Casimir School</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Heffner</dc:creator>
  <cp:keywords/>
  <dc:description/>
  <cp:lastModifiedBy>Kelly Girolami</cp:lastModifiedBy>
  <cp:revision>2</cp:revision>
  <dcterms:created xsi:type="dcterms:W3CDTF">2023-03-29T12:14:00Z</dcterms:created>
  <dcterms:modified xsi:type="dcterms:W3CDTF">2023-03-29T12:14:00Z</dcterms:modified>
</cp:coreProperties>
</file>