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8F7F" w14:textId="7124F60D" w:rsidR="00C77DAF" w:rsidRPr="007D3C5D" w:rsidRDefault="005E0741" w:rsidP="005B2503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PreK4</w:t>
      </w:r>
      <w:r w:rsidR="000306A2">
        <w:rPr>
          <w:sz w:val="32"/>
          <w:szCs w:val="32"/>
          <w:u w:val="single"/>
        </w:rPr>
        <w:t xml:space="preserve"> School Supplies 20</w:t>
      </w:r>
      <w:r w:rsidR="003E204D">
        <w:rPr>
          <w:sz w:val="32"/>
          <w:szCs w:val="32"/>
          <w:u w:val="single"/>
        </w:rPr>
        <w:t>23/24</w:t>
      </w:r>
    </w:p>
    <w:p w14:paraId="3975CDA2" w14:textId="77777777" w:rsidR="00351AD5" w:rsidRDefault="00351AD5" w:rsidP="00351AD5">
      <w:pPr>
        <w:pStyle w:val="NoSpacing"/>
      </w:pPr>
    </w:p>
    <w:p w14:paraId="6EDD4810" w14:textId="344DE602" w:rsidR="00EA3609" w:rsidRPr="00DC2D68" w:rsidRDefault="00EA3609" w:rsidP="00EA3609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Class Pack that you can order to be delivered directly to the school. </w:t>
      </w:r>
      <w:r>
        <w:rPr>
          <w:sz w:val="28"/>
          <w:szCs w:val="28"/>
        </w:rPr>
        <w:t>The rest of the items on the list must be purchased on your own because they are NOT in the Class Pack.</w:t>
      </w:r>
      <w:r w:rsidRPr="00DC2D68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Pre-K4 </w:t>
      </w:r>
      <w:r w:rsidRPr="00DC2D68">
        <w:rPr>
          <w:sz w:val="28"/>
          <w:szCs w:val="28"/>
        </w:rPr>
        <w:t xml:space="preserve">Class Pack costs </w:t>
      </w:r>
      <w:r w:rsidR="0095165A">
        <w:rPr>
          <w:b/>
          <w:color w:val="FF00FF"/>
          <w:sz w:val="28"/>
          <w:szCs w:val="28"/>
        </w:rPr>
        <w:t>$39.45.</w:t>
      </w:r>
      <w:bookmarkStart w:id="0" w:name="_GoBack"/>
      <w:bookmarkEnd w:id="0"/>
      <w:r w:rsidRPr="00DC2D68">
        <w:rPr>
          <w:sz w:val="28"/>
          <w:szCs w:val="28"/>
        </w:rPr>
        <w:t xml:space="preserve">  The Class Pack must be purchased by </w:t>
      </w:r>
      <w:r w:rsidR="0095165A">
        <w:rPr>
          <w:b/>
          <w:color w:val="FF00FF"/>
          <w:sz w:val="28"/>
          <w:szCs w:val="28"/>
        </w:rPr>
        <w:t>July 14, 2023.</w:t>
      </w:r>
    </w:p>
    <w:p w14:paraId="0326CDE2" w14:textId="3C4C68FB" w:rsidR="00351AD5" w:rsidRPr="005B2503" w:rsidRDefault="00351AD5" w:rsidP="00351AD5">
      <w:pPr>
        <w:pStyle w:val="NoSpacing"/>
        <w:rPr>
          <w:sz w:val="28"/>
          <w:szCs w:val="28"/>
        </w:rPr>
      </w:pPr>
    </w:p>
    <w:p w14:paraId="02B500B1" w14:textId="10FC8312" w:rsidR="00351AD5" w:rsidRPr="00EA3609" w:rsidRDefault="00351AD5" w:rsidP="00351AD5">
      <w:pPr>
        <w:pStyle w:val="NoSpacing"/>
        <w:rPr>
          <w:b/>
          <w:color w:val="FF00FF"/>
          <w:sz w:val="28"/>
          <w:szCs w:val="28"/>
        </w:rPr>
      </w:pPr>
      <w:r w:rsidRPr="00EA3609">
        <w:rPr>
          <w:b/>
          <w:color w:val="FF00FF"/>
          <w:sz w:val="28"/>
          <w:szCs w:val="28"/>
        </w:rPr>
        <w:t xml:space="preserve">Becker’s Storybook Art Journal </w:t>
      </w:r>
      <w:proofErr w:type="spellStart"/>
      <w:r w:rsidRPr="00EA3609">
        <w:rPr>
          <w:b/>
          <w:color w:val="FF00FF"/>
          <w:sz w:val="28"/>
          <w:szCs w:val="28"/>
        </w:rPr>
        <w:t>Unruled</w:t>
      </w:r>
      <w:proofErr w:type="spellEnd"/>
      <w:r w:rsidRPr="00EA3609">
        <w:rPr>
          <w:b/>
          <w:color w:val="FF00FF"/>
          <w:sz w:val="28"/>
          <w:szCs w:val="28"/>
        </w:rPr>
        <w:t xml:space="preserve"> </w:t>
      </w:r>
      <w:r w:rsidR="003E204D">
        <w:rPr>
          <w:b/>
          <w:color w:val="FF00FF"/>
          <w:sz w:val="28"/>
          <w:szCs w:val="28"/>
        </w:rPr>
        <w:t>(</w:t>
      </w:r>
      <w:r w:rsidRPr="00EA3609">
        <w:rPr>
          <w:b/>
          <w:color w:val="FF00FF"/>
          <w:sz w:val="28"/>
          <w:szCs w:val="28"/>
        </w:rPr>
        <w:t>This must be purchased at school OR via the CLASS PACK)</w:t>
      </w:r>
    </w:p>
    <w:p w14:paraId="74E83282" w14:textId="77777777" w:rsidR="005E0741" w:rsidRPr="00EA3609" w:rsidRDefault="005E0741" w:rsidP="00351AD5">
      <w:pPr>
        <w:pStyle w:val="NoSpacing"/>
        <w:rPr>
          <w:b/>
          <w:color w:val="FF00FF"/>
          <w:sz w:val="28"/>
          <w:szCs w:val="28"/>
        </w:rPr>
      </w:pPr>
      <w:r w:rsidRPr="00EA3609">
        <w:rPr>
          <w:b/>
          <w:color w:val="FF00FF"/>
          <w:sz w:val="28"/>
          <w:szCs w:val="28"/>
        </w:rPr>
        <w:t>2 Red Plastic two-pocket folders</w:t>
      </w:r>
    </w:p>
    <w:p w14:paraId="0AE69C83" w14:textId="77777777" w:rsidR="005E0741" w:rsidRPr="00EA3609" w:rsidRDefault="005E0741" w:rsidP="00351AD5">
      <w:pPr>
        <w:pStyle w:val="NoSpacing"/>
        <w:rPr>
          <w:b/>
          <w:color w:val="FF00FF"/>
          <w:sz w:val="28"/>
          <w:szCs w:val="28"/>
        </w:rPr>
      </w:pPr>
      <w:r w:rsidRPr="00EA3609">
        <w:rPr>
          <w:b/>
          <w:color w:val="FF00FF"/>
          <w:sz w:val="28"/>
          <w:szCs w:val="28"/>
        </w:rPr>
        <w:t>3 packs of Crayola crayons (24 count each)</w:t>
      </w:r>
    </w:p>
    <w:p w14:paraId="4C0F002B" w14:textId="0FDAC3E7" w:rsidR="005E0741" w:rsidRDefault="005E0741" w:rsidP="00351AD5">
      <w:pPr>
        <w:pStyle w:val="NoSpacing"/>
        <w:rPr>
          <w:b/>
          <w:color w:val="FF00FF"/>
          <w:sz w:val="28"/>
          <w:szCs w:val="28"/>
        </w:rPr>
      </w:pPr>
      <w:r w:rsidRPr="00EA3609">
        <w:rPr>
          <w:b/>
          <w:color w:val="FF00FF"/>
          <w:sz w:val="28"/>
          <w:szCs w:val="28"/>
        </w:rPr>
        <w:t>6 #2 Beginners Ticonderoga pencils with erasers</w:t>
      </w:r>
    </w:p>
    <w:p w14:paraId="569A2BD7" w14:textId="47DA18E7" w:rsidR="003E204D" w:rsidRPr="00EA3609" w:rsidRDefault="003E204D" w:rsidP="00351AD5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12 glue sticks </w:t>
      </w:r>
    </w:p>
    <w:p w14:paraId="09B87074" w14:textId="77777777" w:rsidR="00102AFC" w:rsidRPr="00102AFC" w:rsidRDefault="00102AFC" w:rsidP="00102AFC">
      <w:pPr>
        <w:pStyle w:val="NoSpacing"/>
        <w:rPr>
          <w:b/>
          <w:color w:val="FF00FF"/>
          <w:sz w:val="28"/>
          <w:szCs w:val="28"/>
        </w:rPr>
      </w:pPr>
      <w:r w:rsidRPr="00102AFC">
        <w:rPr>
          <w:b/>
          <w:color w:val="FF00FF"/>
          <w:sz w:val="28"/>
          <w:szCs w:val="28"/>
        </w:rPr>
        <w:t>2 Bottles of Hand Sanitizer</w:t>
      </w:r>
    </w:p>
    <w:p w14:paraId="76863C66" w14:textId="03BED4E8" w:rsidR="00351AD5" w:rsidRPr="005B2503" w:rsidRDefault="00351AD5" w:rsidP="00351AD5">
      <w:pPr>
        <w:pStyle w:val="NoSpacing"/>
        <w:rPr>
          <w:sz w:val="28"/>
          <w:szCs w:val="28"/>
        </w:rPr>
      </w:pPr>
      <w:r w:rsidRPr="005B2503">
        <w:rPr>
          <w:sz w:val="28"/>
          <w:szCs w:val="28"/>
        </w:rPr>
        <w:t>Backpack</w:t>
      </w:r>
    </w:p>
    <w:p w14:paraId="16C7F989" w14:textId="77777777" w:rsidR="00351AD5" w:rsidRDefault="00351AD5" w:rsidP="00351AD5">
      <w:pPr>
        <w:pStyle w:val="NoSpacing"/>
        <w:rPr>
          <w:sz w:val="28"/>
          <w:szCs w:val="28"/>
        </w:rPr>
      </w:pPr>
      <w:r w:rsidRPr="005B2503">
        <w:rPr>
          <w:sz w:val="28"/>
          <w:szCs w:val="28"/>
        </w:rPr>
        <w:t>Lunchbox</w:t>
      </w:r>
    </w:p>
    <w:p w14:paraId="351ACC05" w14:textId="77777777" w:rsidR="00351AD5" w:rsidRPr="005B2503" w:rsidRDefault="00351AD5" w:rsidP="00351AD5">
      <w:pPr>
        <w:pStyle w:val="NoSpacing"/>
        <w:rPr>
          <w:sz w:val="28"/>
          <w:szCs w:val="28"/>
        </w:rPr>
      </w:pPr>
      <w:r w:rsidRPr="005B2503">
        <w:rPr>
          <w:sz w:val="28"/>
          <w:szCs w:val="28"/>
        </w:rPr>
        <w:t>2 boxes of Tissues</w:t>
      </w:r>
    </w:p>
    <w:p w14:paraId="6011B4C1" w14:textId="77777777" w:rsidR="00351AD5" w:rsidRDefault="000306A2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3736A1">
        <w:rPr>
          <w:sz w:val="28"/>
          <w:szCs w:val="28"/>
        </w:rPr>
        <w:t xml:space="preserve"> Roll</w:t>
      </w:r>
      <w:r>
        <w:rPr>
          <w:sz w:val="28"/>
          <w:szCs w:val="28"/>
        </w:rPr>
        <w:t>s</w:t>
      </w:r>
      <w:r w:rsidR="00351AD5" w:rsidRPr="005B2503">
        <w:rPr>
          <w:sz w:val="28"/>
          <w:szCs w:val="28"/>
        </w:rPr>
        <w:t xml:space="preserve"> of Paper Towels</w:t>
      </w:r>
    </w:p>
    <w:p w14:paraId="22504142" w14:textId="77777777" w:rsidR="00351AD5" w:rsidRPr="005B2503" w:rsidRDefault="000306A2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351AD5" w:rsidRPr="005B2503">
        <w:rPr>
          <w:sz w:val="28"/>
          <w:szCs w:val="28"/>
        </w:rPr>
        <w:t xml:space="preserve"> Packs of Baby Wipes</w:t>
      </w:r>
    </w:p>
    <w:p w14:paraId="7BE43F17" w14:textId="77777777" w:rsidR="003736A1" w:rsidRPr="005B2503" w:rsidRDefault="003736A1" w:rsidP="003736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Pr="005B2503">
        <w:rPr>
          <w:sz w:val="28"/>
          <w:szCs w:val="28"/>
        </w:rPr>
        <w:t xml:space="preserve"> Container</w:t>
      </w:r>
      <w:r>
        <w:rPr>
          <w:sz w:val="28"/>
          <w:szCs w:val="28"/>
        </w:rPr>
        <w:t>s</w:t>
      </w:r>
      <w:r w:rsidRPr="005B2503">
        <w:rPr>
          <w:sz w:val="28"/>
          <w:szCs w:val="28"/>
        </w:rPr>
        <w:t xml:space="preserve"> of Clorox Wipes</w:t>
      </w:r>
    </w:p>
    <w:p w14:paraId="7E554572" w14:textId="2F0F90D3" w:rsidR="005134FC" w:rsidRDefault="003736A1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Packs of White Copy Paper</w:t>
      </w:r>
    </w:p>
    <w:p w14:paraId="0333CD25" w14:textId="32003ECB" w:rsidR="00BD6D58" w:rsidRDefault="000E5930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shoebox size </w:t>
      </w:r>
      <w:r w:rsidR="00BD6D58">
        <w:rPr>
          <w:sz w:val="28"/>
          <w:szCs w:val="28"/>
        </w:rPr>
        <w:t>clear storage container for extra clothes</w:t>
      </w:r>
    </w:p>
    <w:p w14:paraId="4E75C524" w14:textId="6AB3D40C" w:rsidR="003E204D" w:rsidRDefault="003E204D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can of Lysol</w:t>
      </w:r>
    </w:p>
    <w:p w14:paraId="28561C6E" w14:textId="77777777" w:rsidR="00675FF6" w:rsidRDefault="00675FF6" w:rsidP="00351AD5">
      <w:pPr>
        <w:pStyle w:val="NoSpacing"/>
        <w:rPr>
          <w:sz w:val="28"/>
          <w:szCs w:val="28"/>
        </w:rPr>
      </w:pPr>
    </w:p>
    <w:p w14:paraId="0A8D5EBD" w14:textId="77777777" w:rsidR="00675FF6" w:rsidRPr="00675FF6" w:rsidRDefault="00675FF6" w:rsidP="00351AD5">
      <w:pPr>
        <w:pStyle w:val="NoSpacing"/>
        <w:rPr>
          <w:sz w:val="28"/>
          <w:szCs w:val="28"/>
          <w:u w:val="single"/>
        </w:rPr>
      </w:pPr>
      <w:r w:rsidRPr="00675FF6">
        <w:rPr>
          <w:sz w:val="28"/>
          <w:szCs w:val="28"/>
          <w:u w:val="single"/>
        </w:rPr>
        <w:t>Boys Only:</w:t>
      </w:r>
    </w:p>
    <w:p w14:paraId="6C7823AB" w14:textId="77777777" w:rsidR="00675FF6" w:rsidRDefault="00675FF6" w:rsidP="00675FF6">
      <w:pPr>
        <w:pStyle w:val="NoSpacing"/>
        <w:rPr>
          <w:sz w:val="28"/>
          <w:szCs w:val="28"/>
        </w:rPr>
      </w:pPr>
      <w:r w:rsidRPr="005B2503">
        <w:rPr>
          <w:sz w:val="28"/>
          <w:szCs w:val="28"/>
        </w:rPr>
        <w:t xml:space="preserve">1 Box of Ziploc </w:t>
      </w:r>
      <w:r w:rsidR="000306A2">
        <w:rPr>
          <w:sz w:val="28"/>
          <w:szCs w:val="28"/>
        </w:rPr>
        <w:t>gallon</w:t>
      </w:r>
      <w:r w:rsidRPr="005B2503">
        <w:rPr>
          <w:sz w:val="28"/>
          <w:szCs w:val="28"/>
        </w:rPr>
        <w:t xml:space="preserve"> bags</w:t>
      </w:r>
    </w:p>
    <w:p w14:paraId="57FD3B00" w14:textId="095FCF85" w:rsidR="00675FF6" w:rsidRDefault="00675FF6" w:rsidP="00675F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 of 9 inch thin white paper plates with ridges (for art</w:t>
      </w:r>
      <w:r w:rsidR="003E204D">
        <w:rPr>
          <w:sz w:val="28"/>
          <w:szCs w:val="28"/>
        </w:rPr>
        <w:t>work</w:t>
      </w:r>
      <w:r>
        <w:rPr>
          <w:sz w:val="28"/>
          <w:szCs w:val="28"/>
        </w:rPr>
        <w:t>)</w:t>
      </w:r>
    </w:p>
    <w:p w14:paraId="28CD4DC9" w14:textId="77777777" w:rsidR="00675FF6" w:rsidRDefault="00675FF6" w:rsidP="00675FF6">
      <w:pPr>
        <w:pStyle w:val="NoSpacing"/>
        <w:rPr>
          <w:sz w:val="28"/>
          <w:szCs w:val="28"/>
        </w:rPr>
      </w:pPr>
    </w:p>
    <w:p w14:paraId="672DE93D" w14:textId="77777777" w:rsidR="00675FF6" w:rsidRPr="00675FF6" w:rsidRDefault="00675FF6" w:rsidP="00675FF6">
      <w:pPr>
        <w:pStyle w:val="NoSpacing"/>
        <w:rPr>
          <w:sz w:val="28"/>
          <w:szCs w:val="28"/>
          <w:u w:val="single"/>
        </w:rPr>
      </w:pPr>
      <w:r w:rsidRPr="00675FF6">
        <w:rPr>
          <w:sz w:val="28"/>
          <w:szCs w:val="28"/>
          <w:u w:val="single"/>
        </w:rPr>
        <w:t>Girls Only:</w:t>
      </w:r>
    </w:p>
    <w:p w14:paraId="6759C577" w14:textId="77777777" w:rsidR="00675FF6" w:rsidRPr="005B2503" w:rsidRDefault="00675FF6" w:rsidP="00675F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Box of Ziploc </w:t>
      </w:r>
      <w:r w:rsidR="000306A2">
        <w:rPr>
          <w:sz w:val="28"/>
          <w:szCs w:val="28"/>
        </w:rPr>
        <w:t>sandwich</w:t>
      </w:r>
      <w:r>
        <w:rPr>
          <w:sz w:val="28"/>
          <w:szCs w:val="28"/>
        </w:rPr>
        <w:t xml:space="preserve"> size bag</w:t>
      </w:r>
    </w:p>
    <w:p w14:paraId="79F94D2E" w14:textId="77777777" w:rsidR="00675FF6" w:rsidRDefault="000306A2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75FF6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675FF6">
        <w:rPr>
          <w:sz w:val="28"/>
          <w:szCs w:val="28"/>
        </w:rPr>
        <w:t xml:space="preserve"> of plastic spoons</w:t>
      </w:r>
    </w:p>
    <w:p w14:paraId="6C12CD94" w14:textId="77777777" w:rsidR="00675FF6" w:rsidRDefault="00675FF6" w:rsidP="00351AD5">
      <w:pPr>
        <w:pStyle w:val="NoSpacing"/>
        <w:rPr>
          <w:sz w:val="28"/>
          <w:szCs w:val="28"/>
        </w:rPr>
      </w:pPr>
    </w:p>
    <w:p w14:paraId="5A1D3F61" w14:textId="01D9B985" w:rsidR="000306A2" w:rsidRPr="005B2503" w:rsidRDefault="00675FF6" w:rsidP="00675FF6">
      <w:pPr>
        <w:pStyle w:val="NoSpacing"/>
        <w:rPr>
          <w:sz w:val="28"/>
          <w:szCs w:val="28"/>
        </w:rPr>
      </w:pPr>
      <w:r w:rsidRPr="00675FF6">
        <w:rPr>
          <w:sz w:val="28"/>
          <w:szCs w:val="28"/>
          <w:u w:val="single"/>
        </w:rPr>
        <w:t>Full day students</w:t>
      </w:r>
      <w:r w:rsidRPr="005B25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 </w:t>
      </w:r>
      <w:r w:rsidR="003E204D">
        <w:rPr>
          <w:sz w:val="28"/>
          <w:szCs w:val="28"/>
        </w:rPr>
        <w:t>rest mat and</w:t>
      </w:r>
      <w:r w:rsidRPr="005B2503">
        <w:rPr>
          <w:sz w:val="28"/>
          <w:szCs w:val="28"/>
        </w:rPr>
        <w:t xml:space="preserve"> </w:t>
      </w:r>
      <w:r w:rsidR="000306A2">
        <w:rPr>
          <w:sz w:val="28"/>
          <w:szCs w:val="28"/>
        </w:rPr>
        <w:t xml:space="preserve">1 </w:t>
      </w:r>
      <w:proofErr w:type="spellStart"/>
      <w:r w:rsidR="000306A2">
        <w:rPr>
          <w:sz w:val="28"/>
          <w:szCs w:val="28"/>
        </w:rPr>
        <w:t>extra large</w:t>
      </w:r>
      <w:proofErr w:type="spellEnd"/>
      <w:r w:rsidR="000306A2">
        <w:rPr>
          <w:sz w:val="28"/>
          <w:szCs w:val="28"/>
        </w:rPr>
        <w:t xml:space="preserve"> space saver bag for mat</w:t>
      </w:r>
      <w:r w:rsidR="002933C0">
        <w:rPr>
          <w:sz w:val="28"/>
          <w:szCs w:val="28"/>
        </w:rPr>
        <w:t xml:space="preserve"> that has a handle</w:t>
      </w:r>
    </w:p>
    <w:p w14:paraId="2F155EBB" w14:textId="77777777" w:rsidR="00675FF6" w:rsidRPr="005B2503" w:rsidRDefault="00675FF6" w:rsidP="00351AD5">
      <w:pPr>
        <w:pStyle w:val="NoSpacing"/>
        <w:rPr>
          <w:sz w:val="28"/>
          <w:szCs w:val="28"/>
        </w:rPr>
      </w:pPr>
    </w:p>
    <w:p w14:paraId="61DFF463" w14:textId="632CA569" w:rsidR="005134FC" w:rsidRPr="005B2503" w:rsidRDefault="005134FC" w:rsidP="00351AD5">
      <w:pPr>
        <w:pStyle w:val="NoSpacing"/>
        <w:rPr>
          <w:sz w:val="28"/>
          <w:szCs w:val="28"/>
          <w:u w:val="single"/>
        </w:rPr>
      </w:pPr>
      <w:r w:rsidRPr="005B2503">
        <w:rPr>
          <w:sz w:val="28"/>
          <w:szCs w:val="28"/>
          <w:u w:val="single"/>
        </w:rPr>
        <w:t>Bring from home:</w:t>
      </w:r>
    </w:p>
    <w:p w14:paraId="67AF6C9A" w14:textId="42D28662" w:rsidR="005134FC" w:rsidRPr="005B2503" w:rsidRDefault="005134FC" w:rsidP="00351AD5">
      <w:pPr>
        <w:pStyle w:val="NoSpacing"/>
        <w:rPr>
          <w:sz w:val="28"/>
          <w:szCs w:val="28"/>
        </w:rPr>
      </w:pPr>
      <w:r w:rsidRPr="005B2503">
        <w:rPr>
          <w:sz w:val="28"/>
          <w:szCs w:val="28"/>
        </w:rPr>
        <w:lastRenderedPageBreak/>
        <w:t>1 “seasonable” change of clothes</w:t>
      </w:r>
      <w:r w:rsidR="003E204D">
        <w:rPr>
          <w:sz w:val="28"/>
          <w:szCs w:val="28"/>
        </w:rPr>
        <w:t>, small blanket, small pillow, &amp; twin-sized pillowcase to hold mat &amp; bedding</w:t>
      </w:r>
    </w:p>
    <w:p w14:paraId="4FE64CB3" w14:textId="77777777" w:rsidR="00675FF6" w:rsidRPr="005B2503" w:rsidRDefault="00675FF6" w:rsidP="00351AD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Small b</w:t>
      </w:r>
      <w:r w:rsidR="005134FC" w:rsidRPr="005B2503">
        <w:rPr>
          <w:sz w:val="28"/>
          <w:szCs w:val="28"/>
        </w:rPr>
        <w:t xml:space="preserve">lanket, </w:t>
      </w:r>
      <w:r>
        <w:rPr>
          <w:sz w:val="28"/>
          <w:szCs w:val="28"/>
        </w:rPr>
        <w:t xml:space="preserve">small </w:t>
      </w:r>
      <w:r w:rsidR="005134FC" w:rsidRPr="005B2503">
        <w:rPr>
          <w:sz w:val="28"/>
          <w:szCs w:val="28"/>
        </w:rPr>
        <w:t xml:space="preserve">pillow, </w:t>
      </w:r>
      <w:r>
        <w:rPr>
          <w:sz w:val="28"/>
          <w:szCs w:val="28"/>
        </w:rPr>
        <w:t>&amp; twin-sized p</w:t>
      </w:r>
      <w:r w:rsidR="000306A2">
        <w:rPr>
          <w:sz w:val="28"/>
          <w:szCs w:val="28"/>
        </w:rPr>
        <w:t>illowcase to hold mat &amp; bedding</w:t>
      </w:r>
    </w:p>
    <w:sectPr w:rsidR="00675FF6" w:rsidRPr="005B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D5"/>
    <w:rsid w:val="000306A2"/>
    <w:rsid w:val="000E5930"/>
    <w:rsid w:val="00102AFC"/>
    <w:rsid w:val="0024543A"/>
    <w:rsid w:val="002933C0"/>
    <w:rsid w:val="00351AD5"/>
    <w:rsid w:val="003736A1"/>
    <w:rsid w:val="003E204D"/>
    <w:rsid w:val="00456C44"/>
    <w:rsid w:val="004E7DA3"/>
    <w:rsid w:val="00503A2B"/>
    <w:rsid w:val="005134FC"/>
    <w:rsid w:val="005B2503"/>
    <w:rsid w:val="005E0741"/>
    <w:rsid w:val="00656793"/>
    <w:rsid w:val="00675FF6"/>
    <w:rsid w:val="007A550E"/>
    <w:rsid w:val="007D3C5D"/>
    <w:rsid w:val="0082621C"/>
    <w:rsid w:val="008402DF"/>
    <w:rsid w:val="008E1265"/>
    <w:rsid w:val="0093100B"/>
    <w:rsid w:val="0094399D"/>
    <w:rsid w:val="0095165A"/>
    <w:rsid w:val="00BD6D58"/>
    <w:rsid w:val="00C91CC2"/>
    <w:rsid w:val="00CC4E0D"/>
    <w:rsid w:val="00D1690F"/>
    <w:rsid w:val="00EA3609"/>
    <w:rsid w:val="00F13828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81BD"/>
  <w15:chartTrackingRefBased/>
  <w15:docId w15:val="{45254C66-8AA3-4621-8DC8-651A4248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A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Secretary Rm13</dc:creator>
  <cp:keywords/>
  <dc:description/>
  <cp:lastModifiedBy>Kelly Girolami</cp:lastModifiedBy>
  <cp:revision>6</cp:revision>
  <cp:lastPrinted>2022-05-06T15:39:00Z</cp:lastPrinted>
  <dcterms:created xsi:type="dcterms:W3CDTF">2023-05-23T15:24:00Z</dcterms:created>
  <dcterms:modified xsi:type="dcterms:W3CDTF">2023-06-14T18:21:00Z</dcterms:modified>
</cp:coreProperties>
</file>